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Данков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48.77.040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Данков, Липецкая обл., Данковский р-н, г. Данков, ул. Вокзальная,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ул.Зайцева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42К-082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г.Кимовск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г.Кимовск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42К-082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ул.Зайцева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11:00(вт); 11:00(чт); 12:00(пт); 12:00(вс)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нет(вт); нет(чт); нет(пт); нет(вс)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нет(вт); нет(чт); нет(пт); нет(вс)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16:00(вт); 16:00(чт); 17:00(пт); 17:00(вс)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20:15(вт); 20:15(чт); 20:45(пт); 18:45(вс)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нет(вт); нет(чт); нет(пт); нет(вс)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нет(вт); нет(чт); нет(пт); нет(вс)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01:15(ср); 01:15(пт); 01:45(сб); 23:45(вс)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